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4D35" w14:textId="77777777" w:rsidR="00AC6276" w:rsidRPr="00AC6276" w:rsidRDefault="00AC6276" w:rsidP="00AC6276">
      <w:r w:rsidRPr="00AC6276">
        <w:t>Cancer care is a team effort. If you’re supporting someone through treatment, this handout is for you. Caregiving is an act of love—and it’s also real work. This sheet is meant to help you:</w:t>
      </w:r>
    </w:p>
    <w:p w14:paraId="4E3A9689" w14:textId="77777777" w:rsidR="00AC6276" w:rsidRPr="00AC6276" w:rsidRDefault="00AC6276" w:rsidP="00AC6276">
      <w:pPr>
        <w:numPr>
          <w:ilvl w:val="0"/>
          <w:numId w:val="1"/>
        </w:numPr>
      </w:pPr>
      <w:r w:rsidRPr="00AC6276">
        <w:t>Help in ways that truly match what your loved one needs</w:t>
      </w:r>
    </w:p>
    <w:p w14:paraId="38ADED06" w14:textId="77777777" w:rsidR="00AC6276" w:rsidRPr="00AC6276" w:rsidRDefault="00AC6276" w:rsidP="00AC6276">
      <w:pPr>
        <w:numPr>
          <w:ilvl w:val="0"/>
          <w:numId w:val="1"/>
        </w:numPr>
      </w:pPr>
      <w:r w:rsidRPr="00AC6276">
        <w:t>Avoid the “nagging” dynamic around pills, eating, and drinking</w:t>
      </w:r>
    </w:p>
    <w:p w14:paraId="036ABE33" w14:textId="77777777" w:rsidR="00AC6276" w:rsidRPr="00AC6276" w:rsidRDefault="00AC6276" w:rsidP="00AC6276">
      <w:pPr>
        <w:numPr>
          <w:ilvl w:val="0"/>
          <w:numId w:val="1"/>
        </w:numPr>
      </w:pPr>
      <w:r w:rsidRPr="00AC6276">
        <w:t>Protect your own health and energy along the way</w:t>
      </w:r>
    </w:p>
    <w:p w14:paraId="34348DF1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1. Big Picture: What Your Loved One Needs Most</w:t>
      </w:r>
    </w:p>
    <w:p w14:paraId="5F36381B" w14:textId="77777777" w:rsidR="00AC6276" w:rsidRPr="00AC6276" w:rsidRDefault="00AC6276" w:rsidP="00AC6276">
      <w:r w:rsidRPr="00AC6276">
        <w:t>Most patients say the same three things help the most:</w:t>
      </w:r>
    </w:p>
    <w:p w14:paraId="3E1350AE" w14:textId="77777777" w:rsidR="00AC6276" w:rsidRPr="00AC6276" w:rsidRDefault="00AC6276" w:rsidP="00AC6276">
      <w:pPr>
        <w:numPr>
          <w:ilvl w:val="0"/>
          <w:numId w:val="2"/>
        </w:numPr>
      </w:pPr>
      <w:r w:rsidRPr="00AC6276">
        <w:rPr>
          <w:b/>
          <w:bCs/>
        </w:rPr>
        <w:t>Practical help</w:t>
      </w:r>
      <w:r w:rsidRPr="00AC6276">
        <w:t xml:space="preserve"> – rides, meals, meds, chores</w:t>
      </w:r>
    </w:p>
    <w:p w14:paraId="060AFA22" w14:textId="77777777" w:rsidR="00AC6276" w:rsidRPr="00AC6276" w:rsidRDefault="00AC6276" w:rsidP="00AC6276">
      <w:pPr>
        <w:numPr>
          <w:ilvl w:val="0"/>
          <w:numId w:val="2"/>
        </w:numPr>
      </w:pPr>
      <w:r w:rsidRPr="00AC6276">
        <w:rPr>
          <w:b/>
          <w:bCs/>
        </w:rPr>
        <w:t>Emotional support</w:t>
      </w:r>
      <w:r w:rsidRPr="00AC6276">
        <w:t xml:space="preserve"> – calm presence, listening without judgment</w:t>
      </w:r>
    </w:p>
    <w:p w14:paraId="6E2A9270" w14:textId="77777777" w:rsidR="00AC6276" w:rsidRPr="00AC6276" w:rsidRDefault="00AC6276" w:rsidP="00AC6276">
      <w:pPr>
        <w:numPr>
          <w:ilvl w:val="0"/>
          <w:numId w:val="2"/>
        </w:numPr>
      </w:pPr>
      <w:r w:rsidRPr="00AC6276">
        <w:rPr>
          <w:b/>
          <w:bCs/>
        </w:rPr>
        <w:t>Respect for independence</w:t>
      </w:r>
      <w:r w:rsidRPr="00AC6276">
        <w:t xml:space="preserve"> – space to do what they can, when they can</w:t>
      </w:r>
    </w:p>
    <w:p w14:paraId="7240B358" w14:textId="77777777" w:rsidR="00AC6276" w:rsidRPr="00AC6276" w:rsidRDefault="00AC6276" w:rsidP="00AC6276">
      <w:r w:rsidRPr="00AC6276">
        <w:t xml:space="preserve">You don’t have to do everything. Choosing a </w:t>
      </w:r>
      <w:r w:rsidRPr="00AC6276">
        <w:rPr>
          <w:i/>
          <w:iCs/>
        </w:rPr>
        <w:t>few</w:t>
      </w:r>
      <w:r w:rsidRPr="00AC6276">
        <w:t xml:space="preserve"> </w:t>
      </w:r>
      <w:proofErr w:type="gramStart"/>
      <w:r w:rsidRPr="00AC6276">
        <w:t>things</w:t>
      </w:r>
      <w:proofErr w:type="gramEnd"/>
      <w:r w:rsidRPr="00AC6276">
        <w:t xml:space="preserve"> you can do consistently is often more helpful than trying to do it all.</w:t>
      </w:r>
    </w:p>
    <w:p w14:paraId="58C211BC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2. Helping Without “Nagging”</w:t>
      </w:r>
    </w:p>
    <w:p w14:paraId="282F4858" w14:textId="77777777" w:rsidR="00AC6276" w:rsidRPr="00AC6276" w:rsidRDefault="00AC6276" w:rsidP="00AC6276">
      <w:r w:rsidRPr="00AC6276">
        <w:t>Reminders usually come from love—</w:t>
      </w:r>
      <w:proofErr w:type="gramStart"/>
      <w:r w:rsidRPr="00AC6276">
        <w:t>and also</w:t>
      </w:r>
      <w:proofErr w:type="gramEnd"/>
      <w:r w:rsidRPr="00AC6276">
        <w:t xml:space="preserve"> from fear. But if they pile up, both of you can end up frustrated. Here are ways to help </w:t>
      </w:r>
      <w:r w:rsidRPr="00AC6276">
        <w:rPr>
          <w:i/>
          <w:iCs/>
        </w:rPr>
        <w:t>without</w:t>
      </w:r>
      <w:r w:rsidRPr="00AC6276">
        <w:t xml:space="preserve"> creating a “nag vs. resistant patient” loop.</w:t>
      </w:r>
    </w:p>
    <w:p w14:paraId="38F712CA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A. Build Shared Systems</w:t>
      </w:r>
    </w:p>
    <w:p w14:paraId="79989969" w14:textId="77777777" w:rsidR="00AC6276" w:rsidRPr="00AC6276" w:rsidRDefault="00AC6276" w:rsidP="00AC6276">
      <w:r w:rsidRPr="00AC6276">
        <w:t>Let tools do the nagging so you don’t have to:</w:t>
      </w:r>
    </w:p>
    <w:p w14:paraId="6E423CAA" w14:textId="77777777" w:rsidR="00AC6276" w:rsidRPr="00AC6276" w:rsidRDefault="00AC6276" w:rsidP="00AC6276">
      <w:pPr>
        <w:numPr>
          <w:ilvl w:val="0"/>
          <w:numId w:val="3"/>
        </w:numPr>
      </w:pPr>
      <w:r w:rsidRPr="00AC6276">
        <w:t>Pill boxes labeled by day and time</w:t>
      </w:r>
    </w:p>
    <w:p w14:paraId="7E1E38C5" w14:textId="77777777" w:rsidR="00AC6276" w:rsidRPr="00AC6276" w:rsidRDefault="00AC6276" w:rsidP="00AC6276">
      <w:pPr>
        <w:numPr>
          <w:ilvl w:val="0"/>
          <w:numId w:val="3"/>
        </w:numPr>
      </w:pPr>
      <w:r w:rsidRPr="00AC6276">
        <w:t>Phone alarms or smart</w:t>
      </w:r>
      <w:r w:rsidRPr="00AC6276">
        <w:noBreakHyphen/>
        <w:t>watch reminders</w:t>
      </w:r>
    </w:p>
    <w:p w14:paraId="6874D6E0" w14:textId="77777777" w:rsidR="00AC6276" w:rsidRPr="00AC6276" w:rsidRDefault="00AC6276" w:rsidP="00AC6276">
      <w:pPr>
        <w:numPr>
          <w:ilvl w:val="0"/>
          <w:numId w:val="3"/>
        </w:numPr>
      </w:pPr>
      <w:r w:rsidRPr="00AC6276">
        <w:t>A whiteboard or chart on the fridge for:</w:t>
      </w:r>
    </w:p>
    <w:p w14:paraId="65642C36" w14:textId="77777777" w:rsidR="00AC6276" w:rsidRPr="00AC6276" w:rsidRDefault="00AC6276" w:rsidP="00AC6276">
      <w:pPr>
        <w:numPr>
          <w:ilvl w:val="1"/>
          <w:numId w:val="3"/>
        </w:numPr>
      </w:pPr>
      <w:proofErr w:type="gramStart"/>
      <w:r w:rsidRPr="00AC6276">
        <w:t>Meds</w:t>
      </w:r>
      <w:proofErr w:type="gramEnd"/>
      <w:r w:rsidRPr="00AC6276">
        <w:t xml:space="preserve"> taken</w:t>
      </w:r>
    </w:p>
    <w:p w14:paraId="4F00EF7B" w14:textId="77777777" w:rsidR="00AC6276" w:rsidRPr="00AC6276" w:rsidRDefault="00AC6276" w:rsidP="00AC6276">
      <w:pPr>
        <w:numPr>
          <w:ilvl w:val="1"/>
          <w:numId w:val="3"/>
        </w:numPr>
      </w:pPr>
      <w:r w:rsidRPr="00AC6276">
        <w:t>Glasses of water</w:t>
      </w:r>
    </w:p>
    <w:p w14:paraId="71F00FAE" w14:textId="77777777" w:rsidR="00AC6276" w:rsidRPr="00AC6276" w:rsidRDefault="00AC6276" w:rsidP="00AC6276">
      <w:pPr>
        <w:numPr>
          <w:ilvl w:val="1"/>
          <w:numId w:val="3"/>
        </w:numPr>
      </w:pPr>
      <w:r w:rsidRPr="00AC6276">
        <w:t>Walks or movement</w:t>
      </w:r>
    </w:p>
    <w:p w14:paraId="219689CA" w14:textId="77777777" w:rsidR="00AC6276" w:rsidRPr="00AC6276" w:rsidRDefault="00AC6276" w:rsidP="00AC6276">
      <w:pPr>
        <w:numPr>
          <w:ilvl w:val="0"/>
          <w:numId w:val="3"/>
        </w:numPr>
      </w:pPr>
      <w:r w:rsidRPr="00AC6276">
        <w:t>The medication &amp; chemo</w:t>
      </w:r>
      <w:r w:rsidRPr="00AC6276">
        <w:noBreakHyphen/>
        <w:t>cycle planner your loved one is using</w:t>
      </w:r>
    </w:p>
    <w:p w14:paraId="04930804" w14:textId="77777777" w:rsidR="00193577" w:rsidRDefault="00193577" w:rsidP="00AC6276">
      <w:pPr>
        <w:rPr>
          <w:b/>
          <w:bCs/>
        </w:rPr>
      </w:pPr>
    </w:p>
    <w:p w14:paraId="075E00D7" w14:textId="77777777" w:rsidR="00193577" w:rsidRDefault="00193577" w:rsidP="00AC6276">
      <w:pPr>
        <w:rPr>
          <w:b/>
          <w:bCs/>
        </w:rPr>
      </w:pPr>
    </w:p>
    <w:p w14:paraId="2730BC5D" w14:textId="17A74710" w:rsidR="00AC6276" w:rsidRPr="00AC6276" w:rsidRDefault="00AC6276" w:rsidP="00AC6276">
      <w:r w:rsidRPr="00AC6276">
        <w:rPr>
          <w:b/>
          <w:bCs/>
        </w:rPr>
        <w:lastRenderedPageBreak/>
        <w:t>Script:</w:t>
      </w:r>
    </w:p>
    <w:p w14:paraId="13B6F52F" w14:textId="77777777" w:rsidR="00AC6276" w:rsidRPr="00AC6276" w:rsidRDefault="00AC6276" w:rsidP="00AC6276">
      <w:r w:rsidRPr="00AC6276">
        <w:t xml:space="preserve">“How about we set an alarm </w:t>
      </w:r>
      <w:proofErr w:type="gramStart"/>
      <w:r w:rsidRPr="00AC6276">
        <w:t>together</w:t>
      </w:r>
      <w:proofErr w:type="gramEnd"/>
      <w:r w:rsidRPr="00AC6276">
        <w:t xml:space="preserve"> so the phone reminds you, and I’ll only step in if it looks like you’ve missed a dose?”</w:t>
      </w:r>
    </w:p>
    <w:p w14:paraId="6CE8C4CB" w14:textId="77777777" w:rsidR="00AC6276" w:rsidRPr="00AC6276" w:rsidRDefault="00AC6276" w:rsidP="00AC6276">
      <w:r w:rsidRPr="00AC6276">
        <w:t xml:space="preserve">This shifts the focus back to </w:t>
      </w:r>
      <w:r w:rsidRPr="00AC6276">
        <w:rPr>
          <w:i/>
          <w:iCs/>
        </w:rPr>
        <w:t>teamwork</w:t>
      </w:r>
      <w:r w:rsidRPr="00AC6276">
        <w:t xml:space="preserve"> instead of one person policing the other.</w:t>
      </w:r>
    </w:p>
    <w:p w14:paraId="38D28CD8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B. Ask Permission Before Reminding</w:t>
      </w:r>
    </w:p>
    <w:p w14:paraId="0071FFEE" w14:textId="77777777" w:rsidR="00AC6276" w:rsidRPr="00AC6276" w:rsidRDefault="00AC6276" w:rsidP="00AC6276">
      <w:r w:rsidRPr="00AC6276">
        <w:t>Instead of automatic reminders all day, try:</w:t>
      </w:r>
    </w:p>
    <w:p w14:paraId="30740F8D" w14:textId="77777777" w:rsidR="00AC6276" w:rsidRPr="00AC6276" w:rsidRDefault="00AC6276" w:rsidP="00AC6276">
      <w:pPr>
        <w:numPr>
          <w:ilvl w:val="0"/>
          <w:numId w:val="4"/>
        </w:numPr>
      </w:pPr>
      <w:r w:rsidRPr="00AC6276">
        <w:t>“Would you like me to remind you about your meds today, or would you rather your phone handle it?”</w:t>
      </w:r>
    </w:p>
    <w:p w14:paraId="6F854FA4" w14:textId="77777777" w:rsidR="00AC6276" w:rsidRPr="00AC6276" w:rsidRDefault="00AC6276" w:rsidP="00AC6276">
      <w:pPr>
        <w:numPr>
          <w:ilvl w:val="0"/>
          <w:numId w:val="4"/>
        </w:numPr>
      </w:pPr>
      <w:r w:rsidRPr="00AC6276">
        <w:t>“What kind of reminders feel helpful, and what feels like too much?”</w:t>
      </w:r>
    </w:p>
    <w:p w14:paraId="684D2D7D" w14:textId="77777777" w:rsidR="00AC6276" w:rsidRPr="00AC6276" w:rsidRDefault="00AC6276" w:rsidP="00AC6276">
      <w:r w:rsidRPr="00AC6276">
        <w:t>Let your loved one set the tone; it protects their dignity and reduces tension.</w:t>
      </w:r>
    </w:p>
    <w:p w14:paraId="73D71403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C. Focus on the Positive</w:t>
      </w:r>
    </w:p>
    <w:p w14:paraId="13DB562C" w14:textId="5A623117" w:rsidR="00AC6276" w:rsidRPr="00AC6276" w:rsidRDefault="00AC6276" w:rsidP="003B6EFD">
      <w:pPr>
        <w:tabs>
          <w:tab w:val="num" w:pos="720"/>
        </w:tabs>
      </w:pPr>
      <w:r w:rsidRPr="00AC6276">
        <w:t>Instead of:</w:t>
      </w:r>
      <w:r w:rsidR="003B6EFD">
        <w:t xml:space="preserve"> </w:t>
      </w:r>
      <w:r w:rsidR="003B6EFD">
        <w:tab/>
      </w:r>
      <w:r w:rsidRPr="00AC6276">
        <w:t>“You didn’t drink enough water today.”</w:t>
      </w:r>
    </w:p>
    <w:p w14:paraId="12EAFA6F" w14:textId="77777777" w:rsidR="003B6EFD" w:rsidRDefault="00AC6276" w:rsidP="003B6EFD">
      <w:pPr>
        <w:tabs>
          <w:tab w:val="num" w:pos="720"/>
        </w:tabs>
        <w:ind w:left="1440" w:hanging="1440"/>
      </w:pPr>
      <w:r w:rsidRPr="00AC6276">
        <w:t>Try:</w:t>
      </w:r>
      <w:r w:rsidR="003B6EFD">
        <w:t xml:space="preserve"> </w:t>
      </w:r>
      <w:r w:rsidR="003B6EFD">
        <w:tab/>
      </w:r>
      <w:r w:rsidR="003B6EFD">
        <w:tab/>
      </w:r>
      <w:r w:rsidRPr="00AC6276">
        <w:t>“You already finished one bottle—</w:t>
      </w:r>
    </w:p>
    <w:p w14:paraId="7DDD66B3" w14:textId="2DE5CE17" w:rsidR="00AC6276" w:rsidRPr="00AC6276" w:rsidRDefault="003B6EFD" w:rsidP="003B6EFD">
      <w:pPr>
        <w:tabs>
          <w:tab w:val="num" w:pos="720"/>
        </w:tabs>
        <w:ind w:left="1440" w:hanging="1440"/>
      </w:pPr>
      <w:r>
        <w:tab/>
      </w:r>
      <w:r>
        <w:tab/>
      </w:r>
      <w:r w:rsidR="00AC6276" w:rsidRPr="00AC6276">
        <w:t>want me to refill it so it’s easier to keep going?”</w:t>
      </w:r>
    </w:p>
    <w:p w14:paraId="42C04915" w14:textId="47B4AA16" w:rsidR="00AC6276" w:rsidRPr="00AC6276" w:rsidRDefault="00AC6276" w:rsidP="003B6EFD">
      <w:pPr>
        <w:tabs>
          <w:tab w:val="num" w:pos="720"/>
        </w:tabs>
      </w:pPr>
      <w:r w:rsidRPr="00AC6276">
        <w:t>Instead of:</w:t>
      </w:r>
      <w:r w:rsidR="003B6EFD">
        <w:tab/>
        <w:t xml:space="preserve"> </w:t>
      </w:r>
      <w:r w:rsidRPr="00AC6276">
        <w:t>“You’re going to get sick if you don’t eat.”</w:t>
      </w:r>
    </w:p>
    <w:p w14:paraId="41D4B185" w14:textId="77777777" w:rsidR="003B6EFD" w:rsidRDefault="00AC6276" w:rsidP="003B6EFD">
      <w:pPr>
        <w:tabs>
          <w:tab w:val="num" w:pos="720"/>
        </w:tabs>
        <w:ind w:left="1440" w:hanging="1440"/>
      </w:pPr>
      <w:r w:rsidRPr="00AC6276">
        <w:t>Try:</w:t>
      </w:r>
      <w:r w:rsidR="003B6EFD">
        <w:t xml:space="preserve"> </w:t>
      </w:r>
      <w:r w:rsidR="003B6EFD">
        <w:tab/>
      </w:r>
      <w:r w:rsidR="003B6EFD">
        <w:tab/>
      </w:r>
      <w:r w:rsidRPr="00AC6276">
        <w:t xml:space="preserve">“Your energy matters to me. </w:t>
      </w:r>
    </w:p>
    <w:p w14:paraId="228A8517" w14:textId="18BC3830" w:rsidR="00AC6276" w:rsidRPr="00AC6276" w:rsidRDefault="003B6EFD" w:rsidP="003B6EFD">
      <w:pPr>
        <w:tabs>
          <w:tab w:val="num" w:pos="720"/>
        </w:tabs>
        <w:ind w:left="1440" w:hanging="1440"/>
      </w:pPr>
      <w:r>
        <w:tab/>
      </w:r>
      <w:r>
        <w:tab/>
      </w:r>
      <w:r w:rsidR="00AC6276" w:rsidRPr="00AC6276">
        <w:t>Would it help if I made something small and easy to nibble on?”</w:t>
      </w:r>
    </w:p>
    <w:p w14:paraId="77C2C9C6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 xml:space="preserve">3. What </w:t>
      </w:r>
      <w:r w:rsidRPr="00AC6276">
        <w:rPr>
          <w:b/>
          <w:bCs/>
          <w:i/>
          <w:iCs/>
        </w:rPr>
        <w:t>To</w:t>
      </w:r>
      <w:r w:rsidRPr="00AC6276">
        <w:rPr>
          <w:b/>
          <w:bCs/>
        </w:rPr>
        <w:t xml:space="preserve"> Say (and What Often Hurts)</w:t>
      </w:r>
    </w:p>
    <w:p w14:paraId="06C3B375" w14:textId="77777777" w:rsidR="00AC6276" w:rsidRPr="00AC6276" w:rsidRDefault="00AC6276" w:rsidP="00AC6276">
      <w:r w:rsidRPr="00AC6276">
        <w:rPr>
          <w:b/>
          <w:bCs/>
        </w:rPr>
        <w:t>Often helpful:</w:t>
      </w:r>
    </w:p>
    <w:p w14:paraId="1CC8532B" w14:textId="77777777" w:rsidR="00AC6276" w:rsidRPr="00AC6276" w:rsidRDefault="00AC6276" w:rsidP="00AC6276">
      <w:pPr>
        <w:numPr>
          <w:ilvl w:val="0"/>
          <w:numId w:val="9"/>
        </w:numPr>
      </w:pPr>
      <w:r w:rsidRPr="00AC6276">
        <w:t>“I believe you.”</w:t>
      </w:r>
    </w:p>
    <w:p w14:paraId="4C2B4CEC" w14:textId="77777777" w:rsidR="00AC6276" w:rsidRPr="00AC6276" w:rsidRDefault="00AC6276" w:rsidP="00AC6276">
      <w:pPr>
        <w:numPr>
          <w:ilvl w:val="0"/>
          <w:numId w:val="9"/>
        </w:numPr>
      </w:pPr>
      <w:r w:rsidRPr="00AC6276">
        <w:t xml:space="preserve">“This sounds </w:t>
      </w:r>
      <w:proofErr w:type="gramStart"/>
      <w:r w:rsidRPr="00AC6276">
        <w:t>really hard</w:t>
      </w:r>
      <w:proofErr w:type="gramEnd"/>
      <w:r w:rsidRPr="00AC6276">
        <w:t>. I’m glad you told me.”</w:t>
      </w:r>
    </w:p>
    <w:p w14:paraId="3432CB55" w14:textId="77777777" w:rsidR="00AC6276" w:rsidRPr="00AC6276" w:rsidRDefault="00AC6276" w:rsidP="00AC6276">
      <w:pPr>
        <w:numPr>
          <w:ilvl w:val="0"/>
          <w:numId w:val="9"/>
        </w:numPr>
      </w:pPr>
      <w:r w:rsidRPr="00AC6276">
        <w:t>“How can I make today a little easier?”</w:t>
      </w:r>
    </w:p>
    <w:p w14:paraId="1BAF4E4D" w14:textId="77777777" w:rsidR="00AC6276" w:rsidRPr="00AC6276" w:rsidRDefault="00AC6276" w:rsidP="00AC6276">
      <w:pPr>
        <w:numPr>
          <w:ilvl w:val="0"/>
          <w:numId w:val="9"/>
        </w:numPr>
      </w:pPr>
      <w:r w:rsidRPr="00AC6276">
        <w:t>“What feels like too much for you right now? What can I take off your plate?”</w:t>
      </w:r>
    </w:p>
    <w:p w14:paraId="2F5BB252" w14:textId="77777777" w:rsidR="00AC6276" w:rsidRPr="00AC6276" w:rsidRDefault="00AC6276" w:rsidP="00AC6276">
      <w:pPr>
        <w:numPr>
          <w:ilvl w:val="0"/>
          <w:numId w:val="9"/>
        </w:numPr>
      </w:pPr>
      <w:r w:rsidRPr="00AC6276">
        <w:t>“Would you like advice, or do you just want me to listen?”</w:t>
      </w:r>
    </w:p>
    <w:p w14:paraId="3D31C7D7" w14:textId="77777777" w:rsidR="003B6EFD" w:rsidRDefault="003B6EFD" w:rsidP="00AC6276">
      <w:pPr>
        <w:rPr>
          <w:b/>
          <w:bCs/>
        </w:rPr>
      </w:pPr>
    </w:p>
    <w:p w14:paraId="6F924788" w14:textId="77777777" w:rsidR="003B6EFD" w:rsidRDefault="003B6EFD" w:rsidP="00AC6276">
      <w:pPr>
        <w:rPr>
          <w:b/>
          <w:bCs/>
        </w:rPr>
      </w:pPr>
    </w:p>
    <w:p w14:paraId="6BD4BF2A" w14:textId="39CC5980" w:rsidR="00AC6276" w:rsidRPr="00AC6276" w:rsidRDefault="00AC6276" w:rsidP="00AC6276">
      <w:r w:rsidRPr="00AC6276">
        <w:rPr>
          <w:b/>
          <w:bCs/>
        </w:rPr>
        <w:lastRenderedPageBreak/>
        <w:t>Often hurtful (even if well</w:t>
      </w:r>
      <w:r w:rsidRPr="00AC6276">
        <w:rPr>
          <w:b/>
          <w:bCs/>
        </w:rPr>
        <w:noBreakHyphen/>
        <w:t>meant):</w:t>
      </w:r>
    </w:p>
    <w:p w14:paraId="5BB6A41E" w14:textId="77777777" w:rsidR="00AC6276" w:rsidRPr="00AC6276" w:rsidRDefault="00AC6276" w:rsidP="00AC6276">
      <w:pPr>
        <w:numPr>
          <w:ilvl w:val="0"/>
          <w:numId w:val="10"/>
        </w:numPr>
      </w:pPr>
      <w:r w:rsidRPr="00AC6276">
        <w:t>“Stay positive!” or “At least it’s not worse.”</w:t>
      </w:r>
    </w:p>
    <w:p w14:paraId="08C30877" w14:textId="77777777" w:rsidR="00AC6276" w:rsidRPr="00AC6276" w:rsidRDefault="00AC6276" w:rsidP="00AC6276">
      <w:pPr>
        <w:numPr>
          <w:ilvl w:val="0"/>
          <w:numId w:val="10"/>
        </w:numPr>
      </w:pPr>
      <w:r w:rsidRPr="00AC6276">
        <w:t>“My friend had the same cancer and she…”</w:t>
      </w:r>
    </w:p>
    <w:p w14:paraId="3D28707B" w14:textId="77777777" w:rsidR="00AC6276" w:rsidRPr="00AC6276" w:rsidRDefault="00AC6276" w:rsidP="00AC6276">
      <w:pPr>
        <w:numPr>
          <w:ilvl w:val="0"/>
          <w:numId w:val="10"/>
        </w:numPr>
      </w:pPr>
      <w:r w:rsidRPr="00AC6276">
        <w:t>“You look great, you can’t be that sick.”</w:t>
      </w:r>
    </w:p>
    <w:p w14:paraId="537001D0" w14:textId="77777777" w:rsidR="00AC6276" w:rsidRPr="00AC6276" w:rsidRDefault="00AC6276" w:rsidP="00AC6276">
      <w:pPr>
        <w:numPr>
          <w:ilvl w:val="0"/>
          <w:numId w:val="10"/>
        </w:numPr>
      </w:pPr>
      <w:r w:rsidRPr="00AC6276">
        <w:t>Pushing miracle cures or diets without the team’s approval</w:t>
      </w:r>
    </w:p>
    <w:p w14:paraId="774EE686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 xml:space="preserve">4. Protecting </w:t>
      </w:r>
      <w:r w:rsidRPr="00AC6276">
        <w:rPr>
          <w:b/>
          <w:bCs/>
          <w:i/>
          <w:iCs/>
        </w:rPr>
        <w:t>Your</w:t>
      </w:r>
      <w:r w:rsidRPr="00AC6276">
        <w:rPr>
          <w:b/>
          <w:bCs/>
        </w:rPr>
        <w:t xml:space="preserve"> Health: Caregiver Burnout Is Real</w:t>
      </w:r>
    </w:p>
    <w:p w14:paraId="28EE9F5D" w14:textId="77777777" w:rsidR="00AC6276" w:rsidRPr="00AC6276" w:rsidRDefault="00AC6276" w:rsidP="00AC6276">
      <w:r w:rsidRPr="00AC6276">
        <w:t>You cannot pour from an empty cup. Many caregivers:</w:t>
      </w:r>
    </w:p>
    <w:p w14:paraId="65646FDA" w14:textId="77777777" w:rsidR="00AC6276" w:rsidRPr="00AC6276" w:rsidRDefault="00AC6276" w:rsidP="00AC6276">
      <w:pPr>
        <w:numPr>
          <w:ilvl w:val="0"/>
          <w:numId w:val="11"/>
        </w:numPr>
      </w:pPr>
      <w:r w:rsidRPr="00AC6276">
        <w:t>Sleep poorly</w:t>
      </w:r>
    </w:p>
    <w:p w14:paraId="5923D975" w14:textId="77777777" w:rsidR="00AC6276" w:rsidRPr="00AC6276" w:rsidRDefault="00AC6276" w:rsidP="00AC6276">
      <w:pPr>
        <w:numPr>
          <w:ilvl w:val="0"/>
          <w:numId w:val="11"/>
        </w:numPr>
      </w:pPr>
      <w:r w:rsidRPr="00AC6276">
        <w:t>Skip their own medical appointments</w:t>
      </w:r>
    </w:p>
    <w:p w14:paraId="4F5A407C" w14:textId="77777777" w:rsidR="00AC6276" w:rsidRPr="00AC6276" w:rsidRDefault="00AC6276" w:rsidP="00AC6276">
      <w:pPr>
        <w:numPr>
          <w:ilvl w:val="0"/>
          <w:numId w:val="11"/>
        </w:numPr>
      </w:pPr>
      <w:r w:rsidRPr="00AC6276">
        <w:t>Feel guilty taking any time for themselves</w:t>
      </w:r>
    </w:p>
    <w:p w14:paraId="5468ACDD" w14:textId="77777777" w:rsidR="00AC6276" w:rsidRPr="00AC6276" w:rsidRDefault="00AC6276" w:rsidP="00AC6276">
      <w:pPr>
        <w:numPr>
          <w:ilvl w:val="0"/>
          <w:numId w:val="11"/>
        </w:numPr>
      </w:pPr>
      <w:proofErr w:type="gramStart"/>
      <w:r w:rsidRPr="00AC6276">
        <w:t>Feel both</w:t>
      </w:r>
      <w:proofErr w:type="gramEnd"/>
      <w:r w:rsidRPr="00AC6276">
        <w:t xml:space="preserve"> deep love </w:t>
      </w:r>
      <w:r w:rsidRPr="00AC6276">
        <w:rPr>
          <w:b/>
          <w:bCs/>
        </w:rPr>
        <w:t>and</w:t>
      </w:r>
      <w:r w:rsidRPr="00AC6276">
        <w:t xml:space="preserve"> secret resentment—and then feel ashamed about the resentment</w:t>
      </w:r>
    </w:p>
    <w:p w14:paraId="4EBC6FA1" w14:textId="77777777" w:rsidR="00AC6276" w:rsidRPr="00AC6276" w:rsidRDefault="00AC6276" w:rsidP="00AC6276">
      <w:r w:rsidRPr="00AC6276">
        <w:t xml:space="preserve">All of this is </w:t>
      </w:r>
      <w:r w:rsidRPr="00AC6276">
        <w:rPr>
          <w:b/>
          <w:bCs/>
        </w:rPr>
        <w:t>normal</w:t>
      </w:r>
      <w:r w:rsidRPr="00AC6276">
        <w:t>. The answer is not to “try harder.” It’s to get support.</w:t>
      </w:r>
    </w:p>
    <w:p w14:paraId="2E13490F" w14:textId="77777777" w:rsidR="00AC6276" w:rsidRPr="00AC6276" w:rsidRDefault="00AC6276" w:rsidP="00AC6276">
      <w:r w:rsidRPr="00AC6276">
        <w:rPr>
          <w:b/>
          <w:bCs/>
        </w:rPr>
        <w:t>Things that help:</w:t>
      </w:r>
    </w:p>
    <w:p w14:paraId="34E6888F" w14:textId="77777777" w:rsidR="00AC6276" w:rsidRPr="00AC6276" w:rsidRDefault="00AC6276" w:rsidP="00AC6276">
      <w:pPr>
        <w:numPr>
          <w:ilvl w:val="0"/>
          <w:numId w:val="12"/>
        </w:numPr>
      </w:pPr>
      <w:r w:rsidRPr="00AC6276">
        <w:t>Keep your own doctor and dental appointments.</w:t>
      </w:r>
    </w:p>
    <w:p w14:paraId="0B11B410" w14:textId="77777777" w:rsidR="00AC6276" w:rsidRPr="00AC6276" w:rsidRDefault="00AC6276" w:rsidP="00AC6276">
      <w:pPr>
        <w:numPr>
          <w:ilvl w:val="0"/>
          <w:numId w:val="12"/>
        </w:numPr>
      </w:pPr>
      <w:r w:rsidRPr="00AC6276">
        <w:t xml:space="preserve">Aim for regular meals, movement, and sleep for </w:t>
      </w:r>
      <w:r w:rsidRPr="00AC6276">
        <w:rPr>
          <w:i/>
          <w:iCs/>
        </w:rPr>
        <w:t>your</w:t>
      </w:r>
      <w:r w:rsidRPr="00AC6276">
        <w:t xml:space="preserve"> body too.</w:t>
      </w:r>
    </w:p>
    <w:p w14:paraId="413582AF" w14:textId="77777777" w:rsidR="00AC6276" w:rsidRPr="00AC6276" w:rsidRDefault="00AC6276" w:rsidP="00AC6276">
      <w:pPr>
        <w:numPr>
          <w:ilvl w:val="0"/>
          <w:numId w:val="12"/>
        </w:numPr>
      </w:pPr>
      <w:r w:rsidRPr="00AC6276">
        <w:t>Accept offers of help—meals, rides, visits, errands.</w:t>
      </w:r>
    </w:p>
    <w:p w14:paraId="3CE3483E" w14:textId="77777777" w:rsidR="00AC6276" w:rsidRPr="00AC6276" w:rsidRDefault="00AC6276" w:rsidP="00AC6276">
      <w:pPr>
        <w:numPr>
          <w:ilvl w:val="0"/>
          <w:numId w:val="12"/>
        </w:numPr>
      </w:pPr>
      <w:r w:rsidRPr="00AC6276">
        <w:t>Use respite care when available (a friend, volunteer, or professional who covers you so you can rest or step out).</w:t>
      </w:r>
    </w:p>
    <w:p w14:paraId="7657561A" w14:textId="77777777" w:rsidR="00AC6276" w:rsidRPr="00AC6276" w:rsidRDefault="00AC6276" w:rsidP="00AC6276">
      <w:pPr>
        <w:numPr>
          <w:ilvl w:val="0"/>
          <w:numId w:val="12"/>
        </w:numPr>
      </w:pPr>
      <w:r w:rsidRPr="00AC6276">
        <w:t>Talk with an oncology social worker, counselor, faith leader, or support group about what you’re carrying.</w:t>
      </w:r>
    </w:p>
    <w:p w14:paraId="0F8F0CA6" w14:textId="77777777" w:rsidR="00AC6276" w:rsidRPr="00AC6276" w:rsidRDefault="00AC6276" w:rsidP="00AC6276">
      <w:r w:rsidRPr="00AC6276">
        <w:rPr>
          <w:b/>
          <w:bCs/>
        </w:rPr>
        <w:t>You are not selfish for needing a break. You are human.</w:t>
      </w:r>
    </w:p>
    <w:p w14:paraId="52F21BC6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5. Dividing Tasks So No One Person Carries It All</w:t>
      </w:r>
    </w:p>
    <w:p w14:paraId="2D206FBF" w14:textId="77777777" w:rsidR="00AC6276" w:rsidRPr="00AC6276" w:rsidRDefault="00AC6276" w:rsidP="00AC6276">
      <w:r w:rsidRPr="00AC6276">
        <w:t>In many families, one person quietly becomes “the main caregiver” and burns out. Family meetings—formal or informal—can help spread the load.</w:t>
      </w:r>
    </w:p>
    <w:p w14:paraId="7B87B312" w14:textId="77777777" w:rsidR="003B6EFD" w:rsidRDefault="003B6EFD" w:rsidP="00AC6276">
      <w:pPr>
        <w:rPr>
          <w:b/>
          <w:bCs/>
        </w:rPr>
      </w:pPr>
    </w:p>
    <w:p w14:paraId="7E321D62" w14:textId="77777777" w:rsidR="003B6EFD" w:rsidRDefault="003B6EFD" w:rsidP="00AC6276">
      <w:pPr>
        <w:rPr>
          <w:b/>
          <w:bCs/>
        </w:rPr>
      </w:pPr>
    </w:p>
    <w:p w14:paraId="506BACAE" w14:textId="1FEDBB2B" w:rsidR="00AC6276" w:rsidRPr="00AC6276" w:rsidRDefault="00AC6276" w:rsidP="00AC6276">
      <w:r w:rsidRPr="00AC6276">
        <w:rPr>
          <w:b/>
          <w:bCs/>
        </w:rPr>
        <w:lastRenderedPageBreak/>
        <w:t>Examples of tasks that can be shared:</w:t>
      </w:r>
    </w:p>
    <w:p w14:paraId="4DCC7530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Transportation to visits</w:t>
      </w:r>
    </w:p>
    <w:p w14:paraId="37B89472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Sitting with the patient during treatment</w:t>
      </w:r>
    </w:p>
    <w:p w14:paraId="3F23A35E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Pharmacy runs / med pick</w:t>
      </w:r>
      <w:r w:rsidRPr="00AC6276">
        <w:noBreakHyphen/>
        <w:t>up</w:t>
      </w:r>
    </w:p>
    <w:p w14:paraId="553F31B4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Meal prep / grocery shopping</w:t>
      </w:r>
    </w:p>
    <w:p w14:paraId="74629716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Household chores</w:t>
      </w:r>
    </w:p>
    <w:p w14:paraId="054B18E3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Paperwork, insurance calls, disability forms</w:t>
      </w:r>
    </w:p>
    <w:p w14:paraId="2D06738A" w14:textId="77777777" w:rsidR="00AC6276" w:rsidRPr="00AC6276" w:rsidRDefault="00AC6276" w:rsidP="00AC6276">
      <w:pPr>
        <w:numPr>
          <w:ilvl w:val="0"/>
          <w:numId w:val="13"/>
        </w:numPr>
      </w:pPr>
      <w:r w:rsidRPr="00AC6276">
        <w:t>Childcare or pet care</w:t>
      </w:r>
    </w:p>
    <w:p w14:paraId="6B8B3C03" w14:textId="77777777" w:rsidR="00AC6276" w:rsidRPr="00AC6276" w:rsidRDefault="00AC6276" w:rsidP="00AC6276">
      <w:r w:rsidRPr="00AC6276">
        <w:t xml:space="preserve">You can use a shared calendar or group </w:t>
      </w:r>
      <w:proofErr w:type="gramStart"/>
      <w:r w:rsidRPr="00AC6276">
        <w:t>text</w:t>
      </w:r>
      <w:proofErr w:type="gramEnd"/>
      <w:r w:rsidRPr="00AC6276">
        <w:t xml:space="preserve"> so everyone sees what’s needed.</w:t>
      </w:r>
    </w:p>
    <w:p w14:paraId="6CB3BD1D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6. When You Should Call the Care Team</w:t>
      </w:r>
    </w:p>
    <w:p w14:paraId="466AEB09" w14:textId="77777777" w:rsidR="00AC6276" w:rsidRPr="00AC6276" w:rsidRDefault="00AC6276" w:rsidP="00AC6276">
      <w:r w:rsidRPr="00AC6276">
        <w:t>Caregivers are often the first to notice changes. Call the oncology clinic (or on</w:t>
      </w:r>
      <w:r w:rsidRPr="00AC6276">
        <w:noBreakHyphen/>
        <w:t>call provider) if you notice:</w:t>
      </w:r>
    </w:p>
    <w:p w14:paraId="0EC78885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 xml:space="preserve">Fever of </w:t>
      </w:r>
      <w:r w:rsidRPr="00AC6276">
        <w:rPr>
          <w:b/>
          <w:bCs/>
        </w:rPr>
        <w:t>100.4°F (38°C) or higher</w:t>
      </w:r>
    </w:p>
    <w:p w14:paraId="17CD1E66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>New or worsening confusion, trouble waking, or sudden behavior change</w:t>
      </w:r>
    </w:p>
    <w:p w14:paraId="3313FEDB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>Chest pain, new or severe shortness of breath</w:t>
      </w:r>
    </w:p>
    <w:p w14:paraId="2124DC32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 xml:space="preserve">Falls, new </w:t>
      </w:r>
      <w:proofErr w:type="gramStart"/>
      <w:r w:rsidRPr="00AC6276">
        <w:t>weakness</w:t>
      </w:r>
      <w:proofErr w:type="gramEnd"/>
      <w:r w:rsidRPr="00AC6276">
        <w:t>, or trouble walking</w:t>
      </w:r>
    </w:p>
    <w:p w14:paraId="1E202C54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>Uncontrolled vomiting or diarrhea</w:t>
      </w:r>
    </w:p>
    <w:p w14:paraId="535154E7" w14:textId="77777777" w:rsidR="00AC6276" w:rsidRPr="00AC6276" w:rsidRDefault="00AC6276" w:rsidP="00AC6276">
      <w:pPr>
        <w:numPr>
          <w:ilvl w:val="0"/>
          <w:numId w:val="14"/>
        </w:numPr>
      </w:pPr>
      <w:r w:rsidRPr="00AC6276">
        <w:t>Bleeding that doesn’t stop, new large bruises, or blood in stool/urine</w:t>
      </w:r>
    </w:p>
    <w:p w14:paraId="7232F935" w14:textId="77777777" w:rsidR="00AC6276" w:rsidRPr="00AC6276" w:rsidRDefault="00AC6276" w:rsidP="00AC6276">
      <w:r w:rsidRPr="00AC6276">
        <w:t xml:space="preserve">When in doubt, </w:t>
      </w:r>
      <w:r w:rsidRPr="00AC6276">
        <w:rPr>
          <w:i/>
          <w:iCs/>
        </w:rPr>
        <w:t>call</w:t>
      </w:r>
      <w:r w:rsidRPr="00AC6276">
        <w:t>. The team would rather you call early than wait.</w:t>
      </w:r>
    </w:p>
    <w:p w14:paraId="1E1E61EA" w14:textId="77777777" w:rsidR="00AC6276" w:rsidRPr="00AC6276" w:rsidRDefault="00AC6276" w:rsidP="00AC6276">
      <w:pPr>
        <w:rPr>
          <w:b/>
          <w:bCs/>
        </w:rPr>
      </w:pPr>
      <w:r w:rsidRPr="00AC6276">
        <w:rPr>
          <w:b/>
          <w:bCs/>
        </w:rPr>
        <w:t>7. A Note Just for You</w:t>
      </w:r>
    </w:p>
    <w:p w14:paraId="0E9F0F80" w14:textId="77777777" w:rsidR="00AC6276" w:rsidRPr="00AC6276" w:rsidRDefault="00AC6276" w:rsidP="00AC6276">
      <w:r w:rsidRPr="00AC6276">
        <w:t xml:space="preserve">You didn’t choose cancer, but you </w:t>
      </w:r>
      <w:r w:rsidRPr="00AC6276">
        <w:rPr>
          <w:i/>
          <w:iCs/>
        </w:rPr>
        <w:t>did</w:t>
      </w:r>
      <w:r w:rsidRPr="00AC6276">
        <w:t xml:space="preserve"> choose to stay. To show up. To help.</w:t>
      </w:r>
    </w:p>
    <w:p w14:paraId="07224B8A" w14:textId="77777777" w:rsidR="00AC6276" w:rsidRPr="00AC6276" w:rsidRDefault="00AC6276" w:rsidP="00AC6276">
      <w:r w:rsidRPr="00AC6276">
        <w:t>That matters.</w:t>
      </w:r>
    </w:p>
    <w:p w14:paraId="49B89CC9" w14:textId="77777777" w:rsidR="00AC6276" w:rsidRPr="00AC6276" w:rsidRDefault="00AC6276" w:rsidP="00AC6276">
      <w:r w:rsidRPr="00AC6276">
        <w:t>You are allowed to be tired.</w:t>
      </w:r>
      <w:r w:rsidRPr="00AC6276">
        <w:br/>
        <w:t>You are allowed to feel overwhelmed.</w:t>
      </w:r>
      <w:r w:rsidRPr="00AC6276">
        <w:br/>
        <w:t>You are allowed to ask for help and to say, “I can’t do this alone.”</w:t>
      </w:r>
    </w:p>
    <w:p w14:paraId="57163E8E" w14:textId="639E44B7" w:rsidR="00C53067" w:rsidRDefault="00AC6276">
      <w:r w:rsidRPr="00AC6276">
        <w:t>Those aren’t signs of failure. They are signs that you care deeply—and that you are taking your role seriously enough to protect your own health, too.</w:t>
      </w:r>
    </w:p>
    <w:sectPr w:rsidR="00C53067" w:rsidSect="00193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00A9" w14:textId="77777777" w:rsidR="00193577" w:rsidRDefault="00193577" w:rsidP="00193577">
      <w:pPr>
        <w:spacing w:after="0" w:line="240" w:lineRule="auto"/>
      </w:pPr>
      <w:r>
        <w:separator/>
      </w:r>
    </w:p>
  </w:endnote>
  <w:endnote w:type="continuationSeparator" w:id="0">
    <w:p w14:paraId="7AB9FDC5" w14:textId="77777777" w:rsidR="00193577" w:rsidRDefault="00193577" w:rsidP="0019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65BD" w14:textId="77777777" w:rsidR="00DC108F" w:rsidRDefault="00DC1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9713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1EA52B" w14:textId="7A90A51D" w:rsidR="00193577" w:rsidRDefault="001935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832162" w14:textId="77777777" w:rsidR="00193577" w:rsidRDefault="00193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27EA" w14:textId="77777777" w:rsidR="00DC108F" w:rsidRDefault="00DC1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26B0" w14:textId="77777777" w:rsidR="00193577" w:rsidRDefault="00193577" w:rsidP="00193577">
      <w:pPr>
        <w:spacing w:after="0" w:line="240" w:lineRule="auto"/>
      </w:pPr>
      <w:r>
        <w:separator/>
      </w:r>
    </w:p>
  </w:footnote>
  <w:footnote w:type="continuationSeparator" w:id="0">
    <w:p w14:paraId="4B0E98EC" w14:textId="77777777" w:rsidR="00193577" w:rsidRDefault="00193577" w:rsidP="0019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9EF4" w14:textId="77777777" w:rsidR="00DC108F" w:rsidRDefault="00DC1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B317" w14:textId="77777777" w:rsidR="00193577" w:rsidRPr="008A6F33" w:rsidRDefault="00193577" w:rsidP="00193577">
    <w:pPr>
      <w:rPr>
        <w:b/>
        <w:bCs/>
        <w:sz w:val="32"/>
        <w:szCs w:val="32"/>
      </w:rPr>
    </w:pPr>
    <w:r w:rsidRPr="008A6F33">
      <w:rPr>
        <w:b/>
        <w:bCs/>
        <w:sz w:val="32"/>
        <w:szCs w:val="32"/>
      </w:rPr>
      <w:t>Caregiver Cheat Sheet</w:t>
    </w:r>
  </w:p>
  <w:p w14:paraId="3CC0D138" w14:textId="5B923BCE" w:rsidR="00193577" w:rsidRDefault="00193577" w:rsidP="00193577">
    <w:r w:rsidRPr="00AC6276">
      <w:rPr>
        <w:b/>
        <w:bCs/>
      </w:rPr>
      <w:t>Helping Well — Without Burning Out or “Nagging”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0ADE" w14:textId="77777777" w:rsidR="00DC108F" w:rsidRDefault="00DC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2BF"/>
    <w:multiLevelType w:val="multilevel"/>
    <w:tmpl w:val="0AB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614BF"/>
    <w:multiLevelType w:val="multilevel"/>
    <w:tmpl w:val="10A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832A1"/>
    <w:multiLevelType w:val="multilevel"/>
    <w:tmpl w:val="1D8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C3252"/>
    <w:multiLevelType w:val="multilevel"/>
    <w:tmpl w:val="6C5E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D61A3"/>
    <w:multiLevelType w:val="multilevel"/>
    <w:tmpl w:val="E05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24C6F"/>
    <w:multiLevelType w:val="multilevel"/>
    <w:tmpl w:val="ED3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5179A"/>
    <w:multiLevelType w:val="multilevel"/>
    <w:tmpl w:val="4A2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77214"/>
    <w:multiLevelType w:val="multilevel"/>
    <w:tmpl w:val="8CD2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351D6"/>
    <w:multiLevelType w:val="multilevel"/>
    <w:tmpl w:val="6CAC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A1FA3"/>
    <w:multiLevelType w:val="multilevel"/>
    <w:tmpl w:val="E090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F1298"/>
    <w:multiLevelType w:val="multilevel"/>
    <w:tmpl w:val="FEB2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14F14"/>
    <w:multiLevelType w:val="multilevel"/>
    <w:tmpl w:val="F0F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13550"/>
    <w:multiLevelType w:val="multilevel"/>
    <w:tmpl w:val="DC00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23A60"/>
    <w:multiLevelType w:val="multilevel"/>
    <w:tmpl w:val="5A6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852229">
    <w:abstractNumId w:val="4"/>
  </w:num>
  <w:num w:numId="2" w16cid:durableId="258954155">
    <w:abstractNumId w:val="9"/>
  </w:num>
  <w:num w:numId="3" w16cid:durableId="1683704319">
    <w:abstractNumId w:val="3"/>
  </w:num>
  <w:num w:numId="4" w16cid:durableId="1403600891">
    <w:abstractNumId w:val="1"/>
  </w:num>
  <w:num w:numId="5" w16cid:durableId="1289122425">
    <w:abstractNumId w:val="7"/>
  </w:num>
  <w:num w:numId="6" w16cid:durableId="808865423">
    <w:abstractNumId w:val="12"/>
  </w:num>
  <w:num w:numId="7" w16cid:durableId="1427847852">
    <w:abstractNumId w:val="0"/>
  </w:num>
  <w:num w:numId="8" w16cid:durableId="993416437">
    <w:abstractNumId w:val="5"/>
  </w:num>
  <w:num w:numId="9" w16cid:durableId="1685552837">
    <w:abstractNumId w:val="2"/>
  </w:num>
  <w:num w:numId="10" w16cid:durableId="942766384">
    <w:abstractNumId w:val="6"/>
  </w:num>
  <w:num w:numId="11" w16cid:durableId="1659991503">
    <w:abstractNumId w:val="11"/>
  </w:num>
  <w:num w:numId="12" w16cid:durableId="317005363">
    <w:abstractNumId w:val="10"/>
  </w:num>
  <w:num w:numId="13" w16cid:durableId="709066379">
    <w:abstractNumId w:val="8"/>
  </w:num>
  <w:num w:numId="14" w16cid:durableId="1514879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76"/>
    <w:rsid w:val="001073C0"/>
    <w:rsid w:val="00193577"/>
    <w:rsid w:val="003B6EFD"/>
    <w:rsid w:val="007A4D7D"/>
    <w:rsid w:val="00862A89"/>
    <w:rsid w:val="008A6F33"/>
    <w:rsid w:val="00AC6276"/>
    <w:rsid w:val="00C53067"/>
    <w:rsid w:val="00D4554F"/>
    <w:rsid w:val="00D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F007"/>
  <w15:chartTrackingRefBased/>
  <w15:docId w15:val="{2B98399D-DC0A-4519-BC93-A94B1238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2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577"/>
  </w:style>
  <w:style w:type="paragraph" w:styleId="Footer">
    <w:name w:val="footer"/>
    <w:basedOn w:val="Normal"/>
    <w:link w:val="FooterChar"/>
    <w:uiPriority w:val="99"/>
    <w:unhideWhenUsed/>
    <w:rsid w:val="0019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863</Words>
  <Characters>4089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Desy, Courtney</dc:creator>
  <cp:keywords/>
  <dc:description/>
  <cp:lastModifiedBy>Desy, Courtney</cp:lastModifiedBy>
  <cp:revision>4</cp:revision>
  <dcterms:created xsi:type="dcterms:W3CDTF">2025-12-05T16:20:00Z</dcterms:created>
  <dcterms:modified xsi:type="dcterms:W3CDTF">2025-12-05T18:46:00Z</dcterms:modified>
</cp:coreProperties>
</file>